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3" w:rsidRDefault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– Niepubliczna Szkoła Podstawowa</w:t>
      </w:r>
    </w:p>
    <w:p w:rsidR="00B168A9" w:rsidRDefault="008738C4">
      <w:pPr>
        <w:rPr>
          <w:rFonts w:ascii="Times New Roman" w:hAnsi="Times New Roman" w:cs="Times New Roman"/>
          <w:b/>
          <w:sz w:val="24"/>
          <w:szCs w:val="24"/>
        </w:rPr>
      </w:pPr>
      <w:r w:rsidRPr="00A166E2">
        <w:rPr>
          <w:rFonts w:ascii="Times New Roman" w:hAnsi="Times New Roman" w:cs="Times New Roman"/>
          <w:b/>
          <w:sz w:val="24"/>
          <w:szCs w:val="24"/>
        </w:rPr>
        <w:t xml:space="preserve"> im. I. J. Paderewskiego w Lubaszu</w:t>
      </w:r>
    </w:p>
    <w:p w:rsidR="00B15BE1" w:rsidRPr="00A166E2" w:rsidRDefault="0038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kl. VII</w:t>
      </w:r>
      <w:r w:rsidR="00EC673D">
        <w:rPr>
          <w:rFonts w:ascii="Times New Roman" w:hAnsi="Times New Roman" w:cs="Times New Roman"/>
          <w:b/>
          <w:sz w:val="24"/>
          <w:szCs w:val="24"/>
        </w:rPr>
        <w:t>I</w:t>
      </w:r>
      <w:r w:rsidR="00072B5D">
        <w:rPr>
          <w:rFonts w:ascii="Times New Roman" w:hAnsi="Times New Roman" w:cs="Times New Roman"/>
          <w:b/>
          <w:sz w:val="24"/>
          <w:szCs w:val="24"/>
        </w:rPr>
        <w:t xml:space="preserve"> SP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DB0">
        <w:rPr>
          <w:rFonts w:ascii="Times New Roman" w:hAnsi="Times New Roman" w:cs="Times New Roman"/>
          <w:b/>
          <w:sz w:val="24"/>
          <w:szCs w:val="24"/>
        </w:rPr>
        <w:t>2019/2020</w:t>
      </w:r>
      <w:r w:rsidR="00437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8C4" w:rsidRPr="00A166E2" w:rsidRDefault="008738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5211"/>
      </w:tblGrid>
      <w:tr w:rsidR="008738C4" w:rsidRPr="00A166E2" w:rsidTr="00613B32">
        <w:tc>
          <w:tcPr>
            <w:tcW w:w="570" w:type="dxa"/>
          </w:tcPr>
          <w:p w:rsidR="008738C4" w:rsidRPr="00A166E2" w:rsidRDefault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8738C4" w:rsidRPr="00A166E2" w:rsidRDefault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211" w:type="dxa"/>
          </w:tcPr>
          <w:p w:rsidR="008738C4" w:rsidRPr="00A166E2" w:rsidRDefault="008738C4" w:rsidP="0087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507" w:type="dxa"/>
          </w:tcPr>
          <w:p w:rsidR="003B09E9" w:rsidRPr="00384793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w słowach i obrazach” podręcznik dla szkoły podstawowej + ćwiczenia  kl. 8 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 Autorzy: Witold Bobiński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(j. niemiecki)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„Magnet smart cz.2” podręcznik dla szkoły podstawowej + ćwiczenia  kl. 8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  Autor: Giorgio Motta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„Historia” podręcznik dla szkoły podstawowej + ćwiczenia  kl. 8 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 Autorzy: I. Kąkolewski, K. Kowalewski,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„Geografia” podręcznik dla szkoły podstawowej  + ćwiczenia kl. 8 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 Autorzy: A. Głowacz, A. Lechowicz, M. Lechowicz, P. Stankiewicz 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„Biologia” podręcznik dla szkoły podstawowej  + ćwiczenia kl. 8 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Autorzy: E. Jastrzębska, E. Kłos,          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Michalik,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 chemii” podręcznik dla szkoły podstawowej  + ćwiczenia  kl. 8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Autorzy: A. Warchoł, A. Danel,         D. Lewandowska,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W. Tejchman</w:t>
            </w:r>
          </w:p>
        </w:tc>
      </w:tr>
      <w:tr w:rsidR="003B09E9" w:rsidRPr="00A166E2" w:rsidTr="00613B32">
        <w:tc>
          <w:tcPr>
            <w:tcW w:w="570" w:type="dxa"/>
          </w:tcPr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07" w:type="dxa"/>
          </w:tcPr>
          <w:p w:rsidR="003B09E9" w:rsidRPr="00A166E2" w:rsidRDefault="003B09E9" w:rsidP="003B09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5211" w:type="dxa"/>
          </w:tcPr>
          <w:p w:rsidR="003B09E9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„Świat fizyki” podręcznik dla szkoły podstawowej  + ćwiczenia kl. 8 </w:t>
            </w:r>
          </w:p>
          <w:p w:rsidR="003B09E9" w:rsidRPr="00A166E2" w:rsidRDefault="003B09E9" w:rsidP="003B09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Autor: B. Saganowska</w:t>
            </w:r>
          </w:p>
        </w:tc>
      </w:tr>
      <w:tr w:rsidR="00732A79" w:rsidRPr="00A166E2" w:rsidTr="00613B32">
        <w:tc>
          <w:tcPr>
            <w:tcW w:w="570" w:type="dxa"/>
          </w:tcPr>
          <w:p w:rsidR="00732A79" w:rsidRPr="00A166E2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732A79" w:rsidRPr="00A166E2" w:rsidRDefault="00732A79" w:rsidP="00732A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211" w:type="dxa"/>
          </w:tcPr>
          <w:p w:rsidR="00732A79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„Matematyka” podręcznik dla szkoły podstawowej kl. 8  </w:t>
            </w:r>
          </w:p>
          <w:p w:rsidR="00732A79" w:rsidRPr="00A166E2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  Autorzy: A. Makowski, T. Masłowski, A. Toruńska</w:t>
            </w:r>
          </w:p>
        </w:tc>
      </w:tr>
      <w:tr w:rsidR="00732A79" w:rsidRPr="00A166E2" w:rsidTr="00613B32">
        <w:tc>
          <w:tcPr>
            <w:tcW w:w="570" w:type="dxa"/>
          </w:tcPr>
          <w:p w:rsidR="00732A79" w:rsidRPr="00A166E2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66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7" w:type="dxa"/>
          </w:tcPr>
          <w:p w:rsidR="00732A79" w:rsidRPr="00A166E2" w:rsidRDefault="00732A79" w:rsidP="00732A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5211" w:type="dxa"/>
          </w:tcPr>
          <w:p w:rsidR="00732A79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„Informatyka” podręcznik dla szkoły podstawowej  kl. 8  </w:t>
            </w:r>
          </w:p>
          <w:p w:rsidR="00732A79" w:rsidRPr="00A166E2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 Autorzy: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W. Jochemczyk, I. Krajewska-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Wyczółkowski</w:t>
            </w:r>
          </w:p>
        </w:tc>
      </w:tr>
      <w:tr w:rsidR="00732A79" w:rsidRPr="00A166E2" w:rsidTr="00613B32">
        <w:tc>
          <w:tcPr>
            <w:tcW w:w="570" w:type="dxa"/>
          </w:tcPr>
          <w:p w:rsidR="00732A79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07" w:type="dxa"/>
          </w:tcPr>
          <w:p w:rsidR="00732A79" w:rsidRDefault="00732A79" w:rsidP="00732A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5211" w:type="dxa"/>
          </w:tcPr>
          <w:p w:rsidR="00732A79" w:rsidRDefault="00732A79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„Aby nie ustać w drodze” Wyd. Św. Wojciech, Autorzy: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J.Szpet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Jackowiak</w:t>
            </w:r>
          </w:p>
        </w:tc>
      </w:tr>
      <w:tr w:rsidR="007F7DB0" w:rsidRPr="00A166E2" w:rsidTr="00613B32">
        <w:tc>
          <w:tcPr>
            <w:tcW w:w="570" w:type="dxa"/>
          </w:tcPr>
          <w:p w:rsidR="007F7DB0" w:rsidRDefault="007F7DB0" w:rsidP="00732A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07" w:type="dxa"/>
          </w:tcPr>
          <w:p w:rsidR="007F7DB0" w:rsidRDefault="007F7DB0" w:rsidP="00732A7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5211" w:type="dxa"/>
          </w:tcPr>
          <w:p w:rsidR="005B71CE" w:rsidRDefault="007F7DB0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„Wiedza o </w:t>
            </w:r>
            <w:r w:rsidR="005B71CE">
              <w:rPr>
                <w:rFonts w:ascii="Times New Roman" w:hAnsi="Times New Roman" w:cs="Times New Roman"/>
                <w:sz w:val="24"/>
                <w:szCs w:val="24"/>
              </w:rPr>
              <w:t>społeczeństwie”  kl. VIII</w:t>
            </w:r>
          </w:p>
          <w:p w:rsidR="007F7DB0" w:rsidRDefault="005B71CE" w:rsidP="00732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WSiP, Autorzy: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P.Krzesicki,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P.Kor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M.Poręba</w:t>
            </w:r>
            <w:proofErr w:type="spellEnd"/>
          </w:p>
        </w:tc>
      </w:tr>
    </w:tbl>
    <w:p w:rsidR="008738C4" w:rsidRDefault="008738C4"/>
    <w:sectPr w:rsidR="008738C4" w:rsidSect="00B1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C4"/>
    <w:rsid w:val="00003084"/>
    <w:rsid w:val="00050234"/>
    <w:rsid w:val="00072B5D"/>
    <w:rsid w:val="00081E37"/>
    <w:rsid w:val="00241985"/>
    <w:rsid w:val="00271A65"/>
    <w:rsid w:val="00317639"/>
    <w:rsid w:val="00384793"/>
    <w:rsid w:val="003953A6"/>
    <w:rsid w:val="003B09E9"/>
    <w:rsid w:val="00437492"/>
    <w:rsid w:val="004C5618"/>
    <w:rsid w:val="00595D9C"/>
    <w:rsid w:val="005A61C2"/>
    <w:rsid w:val="005B71CE"/>
    <w:rsid w:val="00613B32"/>
    <w:rsid w:val="006367C8"/>
    <w:rsid w:val="00674C24"/>
    <w:rsid w:val="006D3D6C"/>
    <w:rsid w:val="00732A79"/>
    <w:rsid w:val="007F7DB0"/>
    <w:rsid w:val="008627F2"/>
    <w:rsid w:val="008738C4"/>
    <w:rsid w:val="00957EE1"/>
    <w:rsid w:val="0098131A"/>
    <w:rsid w:val="00A166E2"/>
    <w:rsid w:val="00A438DA"/>
    <w:rsid w:val="00A72507"/>
    <w:rsid w:val="00B168A9"/>
    <w:rsid w:val="00B91DAF"/>
    <w:rsid w:val="00DA20E5"/>
    <w:rsid w:val="00EA7356"/>
    <w:rsid w:val="00EC673D"/>
    <w:rsid w:val="00F00300"/>
    <w:rsid w:val="00F20D9C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C95A"/>
  <w15:docId w15:val="{3EFD0877-DE39-46C9-A81F-CD0AF917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8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C3EA-BA5D-49A0-B5AC-C85DA7CB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EL-15</dc:creator>
  <cp:lastModifiedBy>EL-136</cp:lastModifiedBy>
  <cp:revision>18</cp:revision>
  <cp:lastPrinted>2019-07-02T08:23:00Z</cp:lastPrinted>
  <dcterms:created xsi:type="dcterms:W3CDTF">2015-06-11T10:23:00Z</dcterms:created>
  <dcterms:modified xsi:type="dcterms:W3CDTF">2019-07-02T08:23:00Z</dcterms:modified>
</cp:coreProperties>
</file>